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43C" w:rsidRPr="00412D36" w:rsidRDefault="002F72AA" w:rsidP="00412D36">
      <w:pPr>
        <w:jc w:val="center"/>
        <w:rPr>
          <w:b/>
          <w:sz w:val="24"/>
          <w:szCs w:val="24"/>
        </w:rPr>
      </w:pPr>
      <w:r w:rsidRPr="00412D36">
        <w:rPr>
          <w:b/>
          <w:sz w:val="24"/>
          <w:szCs w:val="24"/>
        </w:rPr>
        <w:t>EXHIST LEVEL 300HND</w:t>
      </w:r>
    </w:p>
    <w:p w:rsidR="002F72AA" w:rsidRDefault="002F72AA">
      <w:pPr>
        <w:rPr>
          <w:sz w:val="24"/>
          <w:szCs w:val="24"/>
        </w:rPr>
      </w:pPr>
      <w:r>
        <w:rPr>
          <w:sz w:val="24"/>
          <w:szCs w:val="24"/>
        </w:rPr>
        <w:t>ASSIGNMENTS IN OBSTETRICS-</w:t>
      </w:r>
      <w:r w:rsidRPr="002F72AA">
        <w:rPr>
          <w:b/>
          <w:sz w:val="24"/>
          <w:szCs w:val="24"/>
        </w:rPr>
        <w:t>PHYSIOLOGICAL CHANGES IN PREGNANCY</w:t>
      </w:r>
    </w:p>
    <w:p w:rsidR="002F72AA" w:rsidRPr="00412D36" w:rsidRDefault="002F72AA">
      <w:pPr>
        <w:rPr>
          <w:b/>
          <w:sz w:val="24"/>
          <w:szCs w:val="24"/>
        </w:rPr>
      </w:pPr>
      <w:r w:rsidRPr="00412D36">
        <w:rPr>
          <w:b/>
          <w:sz w:val="24"/>
          <w:szCs w:val="24"/>
        </w:rPr>
        <w:t>Group One</w:t>
      </w:r>
    </w:p>
    <w:p w:rsidR="002F72AA" w:rsidRDefault="002F72AA">
      <w:pPr>
        <w:rPr>
          <w:sz w:val="24"/>
          <w:szCs w:val="24"/>
        </w:rPr>
      </w:pPr>
      <w:r>
        <w:rPr>
          <w:sz w:val="24"/>
          <w:szCs w:val="24"/>
        </w:rPr>
        <w:t>TOPIC: Gastrointestinal System +</w:t>
      </w:r>
      <w:r w:rsidR="00412D36">
        <w:rPr>
          <w:sz w:val="24"/>
          <w:szCs w:val="24"/>
        </w:rPr>
        <w:t>Liver Gall</w:t>
      </w:r>
      <w:r>
        <w:rPr>
          <w:sz w:val="24"/>
          <w:szCs w:val="24"/>
        </w:rPr>
        <w:t xml:space="preserve"> Bladder</w:t>
      </w:r>
    </w:p>
    <w:p w:rsidR="002F72AA" w:rsidRPr="00412D36" w:rsidRDefault="002F72AA">
      <w:pPr>
        <w:rPr>
          <w:b/>
          <w:sz w:val="24"/>
          <w:szCs w:val="24"/>
        </w:rPr>
      </w:pPr>
      <w:r w:rsidRPr="00412D36">
        <w:rPr>
          <w:b/>
          <w:sz w:val="24"/>
          <w:szCs w:val="24"/>
        </w:rPr>
        <w:t>Group Two</w:t>
      </w:r>
    </w:p>
    <w:p w:rsidR="002F72AA" w:rsidRDefault="002F72AA">
      <w:pPr>
        <w:rPr>
          <w:sz w:val="24"/>
          <w:szCs w:val="24"/>
        </w:rPr>
      </w:pPr>
      <w:r>
        <w:rPr>
          <w:sz w:val="24"/>
          <w:szCs w:val="24"/>
        </w:rPr>
        <w:t>TOPIC: Urinary System +Bladder</w:t>
      </w:r>
    </w:p>
    <w:p w:rsidR="002F72AA" w:rsidRPr="00412D36" w:rsidRDefault="002F72AA">
      <w:pPr>
        <w:rPr>
          <w:b/>
          <w:sz w:val="24"/>
          <w:szCs w:val="24"/>
        </w:rPr>
      </w:pPr>
      <w:r w:rsidRPr="00412D36">
        <w:rPr>
          <w:b/>
          <w:sz w:val="24"/>
          <w:szCs w:val="24"/>
        </w:rPr>
        <w:t>Group Three</w:t>
      </w:r>
    </w:p>
    <w:p w:rsidR="002F72AA" w:rsidRDefault="002F72AA">
      <w:pPr>
        <w:rPr>
          <w:sz w:val="24"/>
          <w:szCs w:val="24"/>
        </w:rPr>
      </w:pPr>
      <w:r>
        <w:rPr>
          <w:sz w:val="24"/>
          <w:szCs w:val="24"/>
        </w:rPr>
        <w:t xml:space="preserve">TOPIC: </w:t>
      </w:r>
      <w:r w:rsidR="00412D36">
        <w:rPr>
          <w:sz w:val="24"/>
          <w:szCs w:val="24"/>
        </w:rPr>
        <w:t>Hematological</w:t>
      </w:r>
      <w:r>
        <w:rPr>
          <w:sz w:val="24"/>
          <w:szCs w:val="24"/>
        </w:rPr>
        <w:t xml:space="preserve"> System</w:t>
      </w:r>
    </w:p>
    <w:p w:rsidR="002F72AA" w:rsidRPr="00412D36" w:rsidRDefault="002F72AA">
      <w:pPr>
        <w:rPr>
          <w:b/>
          <w:sz w:val="24"/>
          <w:szCs w:val="24"/>
        </w:rPr>
      </w:pPr>
      <w:r w:rsidRPr="00412D36">
        <w:rPr>
          <w:b/>
          <w:sz w:val="24"/>
          <w:szCs w:val="24"/>
        </w:rPr>
        <w:t>Group Four</w:t>
      </w:r>
    </w:p>
    <w:p w:rsidR="002F72AA" w:rsidRDefault="002F72AA">
      <w:pPr>
        <w:rPr>
          <w:sz w:val="24"/>
          <w:szCs w:val="24"/>
        </w:rPr>
      </w:pPr>
      <w:r>
        <w:rPr>
          <w:sz w:val="24"/>
          <w:szCs w:val="24"/>
        </w:rPr>
        <w:t>TOPIC: Cardiovascular System</w:t>
      </w:r>
    </w:p>
    <w:p w:rsidR="002F72AA" w:rsidRPr="00412D36" w:rsidRDefault="002F72AA">
      <w:pPr>
        <w:rPr>
          <w:b/>
          <w:sz w:val="24"/>
          <w:szCs w:val="24"/>
        </w:rPr>
      </w:pPr>
      <w:r w:rsidRPr="00412D36">
        <w:rPr>
          <w:b/>
          <w:sz w:val="24"/>
          <w:szCs w:val="24"/>
        </w:rPr>
        <w:t>Group Five</w:t>
      </w:r>
    </w:p>
    <w:p w:rsidR="002F72AA" w:rsidRDefault="002F72AA">
      <w:pPr>
        <w:rPr>
          <w:sz w:val="24"/>
          <w:szCs w:val="24"/>
        </w:rPr>
      </w:pPr>
      <w:r>
        <w:rPr>
          <w:sz w:val="24"/>
          <w:szCs w:val="24"/>
        </w:rPr>
        <w:t>TOPIC: Pulmonary System</w:t>
      </w:r>
    </w:p>
    <w:p w:rsidR="002F72AA" w:rsidRPr="00412D36" w:rsidRDefault="002F72AA">
      <w:pPr>
        <w:rPr>
          <w:b/>
          <w:sz w:val="24"/>
          <w:szCs w:val="24"/>
        </w:rPr>
      </w:pPr>
      <w:r w:rsidRPr="00412D36">
        <w:rPr>
          <w:b/>
          <w:sz w:val="24"/>
          <w:szCs w:val="24"/>
        </w:rPr>
        <w:t>Group Six</w:t>
      </w:r>
    </w:p>
    <w:p w:rsidR="002F72AA" w:rsidRDefault="002F72AA">
      <w:pPr>
        <w:rPr>
          <w:sz w:val="24"/>
          <w:szCs w:val="24"/>
        </w:rPr>
      </w:pPr>
      <w:r>
        <w:rPr>
          <w:sz w:val="24"/>
          <w:szCs w:val="24"/>
        </w:rPr>
        <w:t>TOPIC: Breast+Skin+Vagina+ Uterus</w:t>
      </w:r>
    </w:p>
    <w:p w:rsidR="002F72AA" w:rsidRPr="00412D36" w:rsidRDefault="002F72AA">
      <w:pPr>
        <w:rPr>
          <w:b/>
          <w:sz w:val="24"/>
          <w:szCs w:val="24"/>
        </w:rPr>
      </w:pPr>
      <w:r w:rsidRPr="00412D36">
        <w:rPr>
          <w:b/>
          <w:sz w:val="24"/>
          <w:szCs w:val="24"/>
        </w:rPr>
        <w:t>Group Seven</w:t>
      </w:r>
    </w:p>
    <w:p w:rsidR="002F72AA" w:rsidRDefault="00412D36">
      <w:pPr>
        <w:rPr>
          <w:sz w:val="24"/>
          <w:szCs w:val="24"/>
        </w:rPr>
      </w:pPr>
      <w:r>
        <w:rPr>
          <w:sz w:val="24"/>
          <w:szCs w:val="24"/>
        </w:rPr>
        <w:t>TOPIC: Minor</w:t>
      </w:r>
      <w:r w:rsidR="002F72AA">
        <w:rPr>
          <w:sz w:val="24"/>
          <w:szCs w:val="24"/>
        </w:rPr>
        <w:t xml:space="preserve"> Disorders in </w:t>
      </w:r>
      <w:r>
        <w:rPr>
          <w:sz w:val="24"/>
          <w:szCs w:val="24"/>
        </w:rPr>
        <w:t>pregnancy (</w:t>
      </w:r>
      <w:r w:rsidR="002F72AA">
        <w:rPr>
          <w:sz w:val="24"/>
          <w:szCs w:val="24"/>
        </w:rPr>
        <w:t>at least 10)</w:t>
      </w:r>
    </w:p>
    <w:p w:rsidR="002F72AA" w:rsidRDefault="002F72AA">
      <w:pPr>
        <w:rPr>
          <w:sz w:val="24"/>
          <w:szCs w:val="24"/>
        </w:rPr>
      </w:pPr>
    </w:p>
    <w:p w:rsidR="002F72AA" w:rsidRPr="00412D36" w:rsidRDefault="00412D36">
      <w:pPr>
        <w:rPr>
          <w:b/>
          <w:sz w:val="24"/>
          <w:szCs w:val="24"/>
        </w:rPr>
      </w:pPr>
      <w:r w:rsidRPr="00412D36">
        <w:rPr>
          <w:b/>
          <w:sz w:val="24"/>
          <w:szCs w:val="24"/>
        </w:rPr>
        <w:t>Approach</w:t>
      </w:r>
    </w:p>
    <w:p w:rsidR="00412D36" w:rsidRDefault="00412D36">
      <w:pPr>
        <w:rPr>
          <w:sz w:val="24"/>
          <w:szCs w:val="24"/>
        </w:rPr>
      </w:pPr>
      <w:r>
        <w:rPr>
          <w:sz w:val="24"/>
          <w:szCs w:val="24"/>
        </w:rPr>
        <w:t>Each group shall treat and prepare the assignment as follows:</w:t>
      </w:r>
    </w:p>
    <w:p w:rsidR="00412D36" w:rsidRDefault="00412D36">
      <w:pPr>
        <w:rPr>
          <w:sz w:val="24"/>
          <w:szCs w:val="24"/>
        </w:rPr>
      </w:pPr>
      <w:r>
        <w:rPr>
          <w:sz w:val="24"/>
          <w:szCs w:val="24"/>
        </w:rPr>
        <w:t>-Background normal situation</w:t>
      </w:r>
    </w:p>
    <w:p w:rsidR="00412D36" w:rsidRDefault="00412D36">
      <w:pPr>
        <w:rPr>
          <w:sz w:val="24"/>
          <w:szCs w:val="24"/>
        </w:rPr>
      </w:pPr>
      <w:r>
        <w:rPr>
          <w:sz w:val="24"/>
          <w:szCs w:val="24"/>
        </w:rPr>
        <w:t>-Changes that come with pregnancy</w:t>
      </w:r>
    </w:p>
    <w:p w:rsidR="00412D36" w:rsidRDefault="00412D36">
      <w:pPr>
        <w:rPr>
          <w:sz w:val="24"/>
          <w:szCs w:val="24"/>
        </w:rPr>
      </w:pPr>
      <w:r>
        <w:rPr>
          <w:sz w:val="24"/>
          <w:szCs w:val="24"/>
        </w:rPr>
        <w:t>-Causes where applicable</w:t>
      </w:r>
    </w:p>
    <w:p w:rsidR="00412D36" w:rsidRDefault="00412D36">
      <w:pPr>
        <w:rPr>
          <w:sz w:val="24"/>
          <w:szCs w:val="24"/>
        </w:rPr>
      </w:pPr>
      <w:r>
        <w:rPr>
          <w:sz w:val="24"/>
          <w:szCs w:val="24"/>
        </w:rPr>
        <w:t xml:space="preserve">-Effect on the pregnancy (mother/fetus) where applicable </w:t>
      </w:r>
    </w:p>
    <w:p w:rsidR="00412D36" w:rsidRDefault="00412D36">
      <w:pPr>
        <w:rPr>
          <w:sz w:val="24"/>
          <w:szCs w:val="24"/>
        </w:rPr>
      </w:pPr>
      <w:r>
        <w:rPr>
          <w:sz w:val="24"/>
          <w:szCs w:val="24"/>
        </w:rPr>
        <w:t>-Management</w:t>
      </w:r>
    </w:p>
    <w:p w:rsidR="00412D36" w:rsidRPr="00864E92" w:rsidRDefault="00864E92">
      <w:pPr>
        <w:rPr>
          <w:b/>
          <w:sz w:val="24"/>
          <w:szCs w:val="24"/>
        </w:rPr>
      </w:pPr>
      <w:r w:rsidRPr="00864E92">
        <w:rPr>
          <w:b/>
          <w:sz w:val="24"/>
          <w:szCs w:val="24"/>
        </w:rPr>
        <w:t>S</w:t>
      </w:r>
      <w:r w:rsidR="00412D36" w:rsidRPr="00864E92">
        <w:rPr>
          <w:b/>
          <w:sz w:val="24"/>
          <w:szCs w:val="24"/>
        </w:rPr>
        <w:t>chedule for presentation /tutorials</w:t>
      </w:r>
      <w:r w:rsidRPr="00864E92">
        <w:rPr>
          <w:b/>
          <w:sz w:val="24"/>
          <w:szCs w:val="24"/>
        </w:rPr>
        <w:t xml:space="preserve"> and assessment</w:t>
      </w:r>
    </w:p>
    <w:p w:rsidR="00864E92" w:rsidRDefault="00412D36">
      <w:pPr>
        <w:rPr>
          <w:sz w:val="24"/>
          <w:szCs w:val="24"/>
        </w:rPr>
      </w:pPr>
      <w:r>
        <w:rPr>
          <w:sz w:val="24"/>
          <w:szCs w:val="24"/>
        </w:rPr>
        <w:t>Group</w:t>
      </w:r>
      <w:r w:rsidR="00864E92">
        <w:rPr>
          <w:sz w:val="24"/>
          <w:szCs w:val="24"/>
        </w:rPr>
        <w:t>s 1,2</w:t>
      </w:r>
      <w:r>
        <w:rPr>
          <w:sz w:val="24"/>
          <w:szCs w:val="24"/>
        </w:rPr>
        <w:t>-</w:t>
      </w:r>
      <w:r w:rsidR="00553F71">
        <w:rPr>
          <w:sz w:val="24"/>
          <w:szCs w:val="24"/>
        </w:rPr>
        <w:t>Tuesday 31-10-23 at 2-3.30pm</w:t>
      </w:r>
    </w:p>
    <w:p w:rsidR="00864E92" w:rsidRDefault="00864E92">
      <w:pPr>
        <w:rPr>
          <w:sz w:val="24"/>
          <w:szCs w:val="24"/>
        </w:rPr>
      </w:pPr>
      <w:r>
        <w:rPr>
          <w:sz w:val="24"/>
          <w:szCs w:val="24"/>
        </w:rPr>
        <w:t>Groups 3,4,6 –Thursday 02-11-23 at 12noon-3.30pm</w:t>
      </w:r>
    </w:p>
    <w:p w:rsidR="00005391" w:rsidRDefault="00005391">
      <w:pPr>
        <w:rPr>
          <w:sz w:val="24"/>
          <w:szCs w:val="24"/>
        </w:rPr>
      </w:pPr>
      <w:r>
        <w:rPr>
          <w:sz w:val="24"/>
          <w:szCs w:val="24"/>
        </w:rPr>
        <w:lastRenderedPageBreak/>
        <w:t>Nb: The leader of each group shall give a report of lazy, obstinate, uncooperative and absent group members. This shall affect their individual assessment.</w:t>
      </w:r>
    </w:p>
    <w:p w:rsidR="00005391" w:rsidRDefault="00005391">
      <w:pPr>
        <w:rPr>
          <w:sz w:val="24"/>
          <w:szCs w:val="24"/>
        </w:rPr>
      </w:pPr>
      <w:r>
        <w:rPr>
          <w:sz w:val="24"/>
          <w:szCs w:val="24"/>
        </w:rPr>
        <w:t>A hard copy of the assignment shall be submitted to the lecturer a day prior to the day of presentation.</w:t>
      </w:r>
    </w:p>
    <w:p w:rsidR="009E7265" w:rsidRDefault="009E7265">
      <w:pPr>
        <w:rPr>
          <w:sz w:val="24"/>
          <w:szCs w:val="24"/>
        </w:rPr>
      </w:pPr>
      <w:r>
        <w:rPr>
          <w:sz w:val="24"/>
          <w:szCs w:val="24"/>
        </w:rPr>
        <w:t>Use of power point projection is important.</w:t>
      </w:r>
      <w:bookmarkStart w:id="0" w:name="_GoBack"/>
      <w:bookmarkEnd w:id="0"/>
    </w:p>
    <w:p w:rsidR="002F72AA" w:rsidRPr="002F72AA" w:rsidRDefault="002F72AA">
      <w:pPr>
        <w:rPr>
          <w:sz w:val="24"/>
          <w:szCs w:val="24"/>
        </w:rPr>
      </w:pPr>
    </w:p>
    <w:sectPr w:rsidR="002F72AA" w:rsidRPr="002F72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AA"/>
    <w:rsid w:val="00005391"/>
    <w:rsid w:val="002F72AA"/>
    <w:rsid w:val="00412D36"/>
    <w:rsid w:val="00553F71"/>
    <w:rsid w:val="0084643C"/>
    <w:rsid w:val="00864E92"/>
    <w:rsid w:val="009E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7DCCE"/>
  <w15:chartTrackingRefBased/>
  <w15:docId w15:val="{77045160-C863-4314-AA69-01181A757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AYANGO</dc:creator>
  <cp:keywords/>
  <dc:description/>
  <cp:lastModifiedBy>AYANGO</cp:lastModifiedBy>
  <cp:revision>4</cp:revision>
  <dcterms:created xsi:type="dcterms:W3CDTF">2023-10-24T07:02:00Z</dcterms:created>
  <dcterms:modified xsi:type="dcterms:W3CDTF">2023-10-24T08:04:00Z</dcterms:modified>
</cp:coreProperties>
</file>